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712C" w14:textId="77777777" w:rsidR="00BD369D" w:rsidRDefault="00BD369D" w:rsidP="00BD369D">
      <w:pPr>
        <w:pStyle w:val="Titolo"/>
      </w:pPr>
      <w:r>
        <w:rPr>
          <w:b w:val="0"/>
          <w:noProof/>
          <w:color w:val="000000"/>
          <w:lang w:eastAsia="it-IT"/>
        </w:rPr>
        <w:drawing>
          <wp:inline distT="0" distB="0" distL="0" distR="0" wp14:anchorId="310B8B54" wp14:editId="22ECD5F5">
            <wp:extent cx="754380" cy="10058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1005840"/>
                    </a:xfrm>
                    <a:prstGeom prst="rect">
                      <a:avLst/>
                    </a:prstGeom>
                    <a:noFill/>
                    <a:ln>
                      <a:noFill/>
                    </a:ln>
                  </pic:spPr>
                </pic:pic>
              </a:graphicData>
            </a:graphic>
          </wp:inline>
        </w:drawing>
      </w:r>
    </w:p>
    <w:p w14:paraId="643B5802" w14:textId="77777777" w:rsidR="00BD369D" w:rsidRDefault="00BD369D" w:rsidP="00BD369D">
      <w:pPr>
        <w:pStyle w:val="Titolo"/>
      </w:pPr>
      <w:r>
        <w:rPr>
          <w:rFonts w:ascii="Cambria" w:hAnsi="Cambria" w:cs="Cambria"/>
          <w:b w:val="0"/>
          <w:bCs w:val="0"/>
          <w:color w:val="808080"/>
          <w:sz w:val="40"/>
          <w:szCs w:val="40"/>
        </w:rPr>
        <w:t>CITTA’DISANMARCOINLAMIS</w:t>
      </w:r>
    </w:p>
    <w:p w14:paraId="53AC3950" w14:textId="77777777" w:rsidR="00BD369D" w:rsidRDefault="00BD369D" w:rsidP="00BD369D">
      <w:pPr>
        <w:pStyle w:val="Standard"/>
        <w:jc w:val="center"/>
        <w:rPr>
          <w:sz w:val="20"/>
          <w:szCs w:val="28"/>
        </w:rPr>
      </w:pPr>
      <w:r>
        <w:rPr>
          <w:sz w:val="20"/>
          <w:szCs w:val="28"/>
        </w:rPr>
        <w:t>PROVINCIA DI FOGGIA</w:t>
      </w:r>
    </w:p>
    <w:p w14:paraId="111FA42E" w14:textId="77777777" w:rsidR="00BD369D" w:rsidRDefault="00BD369D" w:rsidP="00BD369D">
      <w:pPr>
        <w:pStyle w:val="Standard"/>
        <w:jc w:val="center"/>
        <w:rPr>
          <w:sz w:val="20"/>
          <w:szCs w:val="28"/>
        </w:rPr>
      </w:pPr>
    </w:p>
    <w:p w14:paraId="05EA44B1" w14:textId="77777777" w:rsidR="00D977E2" w:rsidRDefault="00D977E2" w:rsidP="00D977E2">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r>
        <w:rPr>
          <w:rFonts w:ascii="Times New Roman" w:eastAsia="Times New Roman" w:hAnsi="Times New Roman" w:cs="Times New Roman"/>
          <w:b/>
          <w:bCs/>
          <w:color w:val="000000"/>
          <w:kern w:val="36"/>
          <w:sz w:val="32"/>
          <w:szCs w:val="32"/>
          <w:lang w:eastAsia="it-IT"/>
        </w:rPr>
        <w:t>AVVISO PUBBLICO</w:t>
      </w:r>
    </w:p>
    <w:p w14:paraId="0759F4D3" w14:textId="77777777" w:rsidR="00D977E2" w:rsidRDefault="00D977E2" w:rsidP="00D977E2">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p>
    <w:p w14:paraId="2111F0CF" w14:textId="77777777" w:rsidR="00813454" w:rsidRPr="00D977E2" w:rsidRDefault="00813454" w:rsidP="00D977E2">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r w:rsidRPr="00D977E2">
        <w:rPr>
          <w:rFonts w:ascii="Times New Roman" w:eastAsia="Times New Roman" w:hAnsi="Times New Roman" w:cs="Times New Roman"/>
          <w:b/>
          <w:bCs/>
          <w:color w:val="000000"/>
          <w:kern w:val="36"/>
          <w:sz w:val="32"/>
          <w:szCs w:val="32"/>
          <w:lang w:eastAsia="it-IT"/>
        </w:rPr>
        <w:t xml:space="preserve">Buoni </w:t>
      </w:r>
      <w:r w:rsidRPr="00813454">
        <w:rPr>
          <w:rFonts w:ascii="Times New Roman" w:eastAsia="Times New Roman" w:hAnsi="Times New Roman" w:cs="Times New Roman"/>
          <w:b/>
          <w:bCs/>
          <w:color w:val="000000"/>
          <w:kern w:val="36"/>
          <w:sz w:val="32"/>
          <w:szCs w:val="32"/>
          <w:lang w:eastAsia="it-IT"/>
        </w:rPr>
        <w:t>Spesa,</w:t>
      </w:r>
    </w:p>
    <w:p w14:paraId="48500AD8" w14:textId="77777777" w:rsidR="00813454" w:rsidRDefault="00813454" w:rsidP="00D977E2">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r w:rsidRPr="00D977E2">
        <w:rPr>
          <w:rFonts w:ascii="Times New Roman" w:eastAsia="Times New Roman" w:hAnsi="Times New Roman" w:cs="Times New Roman"/>
          <w:b/>
          <w:bCs/>
          <w:color w:val="000000"/>
          <w:kern w:val="36"/>
          <w:sz w:val="32"/>
          <w:szCs w:val="32"/>
          <w:lang w:eastAsia="it-IT"/>
        </w:rPr>
        <w:t>Manifestazione d’ interesse da parte delle</w:t>
      </w:r>
      <w:r w:rsidRPr="00813454">
        <w:rPr>
          <w:rFonts w:ascii="Times New Roman" w:eastAsia="Times New Roman" w:hAnsi="Times New Roman" w:cs="Times New Roman"/>
          <w:b/>
          <w:bCs/>
          <w:color w:val="000000"/>
          <w:kern w:val="36"/>
          <w:sz w:val="32"/>
          <w:szCs w:val="32"/>
          <w:lang w:eastAsia="it-IT"/>
        </w:rPr>
        <w:t xml:space="preserve"> attività commerciali per l’acquisto con i buoni, ecco come partecipare</w:t>
      </w:r>
    </w:p>
    <w:p w14:paraId="41BCCB8C" w14:textId="77777777" w:rsidR="00D977E2" w:rsidRPr="00813454" w:rsidRDefault="00D977E2" w:rsidP="00D977E2">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it-IT"/>
        </w:rPr>
      </w:pPr>
    </w:p>
    <w:p w14:paraId="02D993DA" w14:textId="77777777" w:rsidR="00BD369D" w:rsidRDefault="00813454" w:rsidP="00717A92">
      <w:pPr>
        <w:spacing w:after="200" w:line="276" w:lineRule="auto"/>
        <w:jc w:val="both"/>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Il Comune di </w:t>
      </w:r>
      <w:r w:rsidR="00D977E2" w:rsidRPr="00D977E2">
        <w:rPr>
          <w:rFonts w:ascii="Times New Roman" w:eastAsia="Times New Roman" w:hAnsi="Times New Roman" w:cs="Times New Roman"/>
          <w:color w:val="000000"/>
          <w:sz w:val="24"/>
          <w:szCs w:val="24"/>
          <w:lang w:eastAsia="it-IT"/>
        </w:rPr>
        <w:t>San Marco in Lamis, in ottemperanza a quanto disposto</w:t>
      </w:r>
      <w:r w:rsidR="00D977E2">
        <w:rPr>
          <w:rFonts w:ascii="Times New Roman" w:eastAsia="Times New Roman" w:hAnsi="Times New Roman" w:cs="Times New Roman"/>
          <w:color w:val="000000"/>
          <w:sz w:val="24"/>
          <w:szCs w:val="24"/>
          <w:lang w:eastAsia="it-IT"/>
        </w:rPr>
        <w:t xml:space="preserve"> da</w:t>
      </w:r>
      <w:r w:rsidR="00BD369D">
        <w:rPr>
          <w:rFonts w:ascii="Times New Roman" w:eastAsia="Times New Roman" w:hAnsi="Times New Roman" w:cs="Times New Roman"/>
          <w:color w:val="000000"/>
          <w:sz w:val="24"/>
          <w:szCs w:val="24"/>
          <w:lang w:eastAsia="it-IT"/>
        </w:rPr>
        <w:t>:</w:t>
      </w:r>
    </w:p>
    <w:p w14:paraId="7009CB70" w14:textId="77777777" w:rsidR="00BD369D" w:rsidRDefault="00BD369D" w:rsidP="00717A92">
      <w:pPr>
        <w:spacing w:after="200" w:line="276" w:lineRule="auto"/>
        <w:jc w:val="both"/>
        <w:rPr>
          <w:rFonts w:ascii="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w:t>
      </w:r>
      <w:r w:rsidR="001E1892">
        <w:rPr>
          <w:rFonts w:ascii="Times New Roman" w:eastAsia="Times New Roman" w:hAnsi="Times New Roman" w:cs="Times New Roman"/>
          <w:color w:val="000000"/>
          <w:sz w:val="24"/>
          <w:szCs w:val="24"/>
          <w:lang w:eastAsia="it-IT"/>
        </w:rPr>
        <w:t xml:space="preserve"> </w:t>
      </w:r>
      <w:r w:rsidR="001E1892">
        <w:rPr>
          <w:rFonts w:ascii="Times New Roman" w:hAnsi="Times New Roman" w:cs="Times New Roman"/>
          <w:sz w:val="24"/>
          <w:szCs w:val="24"/>
          <w:lang w:eastAsia="it-IT"/>
        </w:rPr>
        <w:t>D.P.C.M.</w:t>
      </w:r>
      <w:r w:rsidR="00D977E2" w:rsidRPr="00D977E2">
        <w:rPr>
          <w:rFonts w:ascii="Times New Roman" w:hAnsi="Times New Roman" w:cs="Times New Roman"/>
          <w:sz w:val="24"/>
          <w:szCs w:val="24"/>
          <w:lang w:eastAsia="it-IT"/>
        </w:rPr>
        <w:t xml:space="preserve"> 28 marzo 2020 - Criteri di formazione e di riparto del Fondo di solidarietà comunale 2020 (G.U. 83 DEL 29.03.2020)</w:t>
      </w:r>
    </w:p>
    <w:p w14:paraId="42CE7F33" w14:textId="77777777" w:rsidR="00386436" w:rsidRDefault="00BD369D" w:rsidP="00717A92">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eastAsia="it-IT"/>
        </w:rPr>
        <w:t xml:space="preserve">- </w:t>
      </w:r>
      <w:r w:rsidR="00D977E2" w:rsidRPr="00D977E2">
        <w:rPr>
          <w:rFonts w:ascii="Times New Roman" w:hAnsi="Times New Roman" w:cs="Times New Roman"/>
          <w:sz w:val="24"/>
          <w:szCs w:val="24"/>
        </w:rPr>
        <w:t xml:space="preserve">Ordinanza della Presidenza del Consiglio dei Ministri – Dipartimento della Protezione Civile n. 658 del 29.03.2020, </w:t>
      </w:r>
    </w:p>
    <w:p w14:paraId="06F2AD82" w14:textId="77777777" w:rsidR="00386436" w:rsidRDefault="00717A92" w:rsidP="00717A92">
      <w:pPr>
        <w:spacing w:after="200" w:line="276" w:lineRule="auto"/>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il presente avviso,</w:t>
      </w:r>
      <w:r w:rsidR="001E1892">
        <w:rPr>
          <w:rFonts w:ascii="Times New Roman" w:hAnsi="Times New Roman" w:cs="Times New Roman"/>
          <w:sz w:val="24"/>
          <w:szCs w:val="24"/>
        </w:rPr>
        <w:t xml:space="preserve"> </w:t>
      </w:r>
      <w:r w:rsidR="00813454" w:rsidRPr="00BD369D">
        <w:rPr>
          <w:rFonts w:ascii="Times New Roman" w:eastAsia="Times New Roman" w:hAnsi="Times New Roman" w:cs="Times New Roman"/>
          <w:b/>
          <w:bCs/>
          <w:color w:val="000000"/>
          <w:sz w:val="24"/>
          <w:szCs w:val="24"/>
          <w:lang w:eastAsia="it-IT"/>
        </w:rPr>
        <w:t>destinato</w:t>
      </w:r>
      <w:r w:rsidR="00813454" w:rsidRPr="00813454">
        <w:rPr>
          <w:rFonts w:ascii="Times New Roman" w:eastAsia="Times New Roman" w:hAnsi="Times New Roman" w:cs="Times New Roman"/>
          <w:color w:val="000000"/>
          <w:sz w:val="24"/>
          <w:szCs w:val="24"/>
          <w:lang w:eastAsia="it-IT"/>
        </w:rPr>
        <w:t xml:space="preserve"> alle attività commerciali di beni alimentari e di prima necessità, </w:t>
      </w:r>
      <w:r w:rsidR="00386436">
        <w:rPr>
          <w:rFonts w:ascii="Times New Roman" w:eastAsia="Times New Roman" w:hAnsi="Times New Roman" w:cs="Times New Roman"/>
          <w:color w:val="000000"/>
          <w:sz w:val="24"/>
          <w:szCs w:val="24"/>
          <w:lang w:eastAsia="it-IT"/>
        </w:rPr>
        <w:t>è inteso ad acquisire la disponibilità delle</w:t>
      </w:r>
      <w:r>
        <w:rPr>
          <w:rFonts w:ascii="Times New Roman" w:eastAsia="Times New Roman" w:hAnsi="Times New Roman" w:cs="Times New Roman"/>
          <w:color w:val="000000"/>
          <w:sz w:val="24"/>
          <w:szCs w:val="24"/>
          <w:lang w:eastAsia="it-IT"/>
        </w:rPr>
        <w:t xml:space="preserve"> attività commerciali</w:t>
      </w:r>
      <w:r w:rsidR="001E1892">
        <w:rPr>
          <w:rFonts w:ascii="Times New Roman" w:eastAsia="Times New Roman" w:hAnsi="Times New Roman" w:cs="Times New Roman"/>
          <w:color w:val="000000"/>
          <w:sz w:val="24"/>
          <w:szCs w:val="24"/>
          <w:lang w:eastAsia="it-IT"/>
        </w:rPr>
        <w:t xml:space="preserve"> </w:t>
      </w:r>
      <w:r w:rsidR="00386436">
        <w:rPr>
          <w:rFonts w:ascii="Times New Roman" w:eastAsia="Times New Roman" w:hAnsi="Times New Roman" w:cs="Times New Roman"/>
          <w:color w:val="000000"/>
          <w:sz w:val="24"/>
          <w:szCs w:val="24"/>
          <w:lang w:eastAsia="it-IT"/>
        </w:rPr>
        <w:t xml:space="preserve">interessate </w:t>
      </w:r>
      <w:r w:rsidR="00813454" w:rsidRPr="00813454">
        <w:rPr>
          <w:rFonts w:ascii="Times New Roman" w:eastAsia="Times New Roman" w:hAnsi="Times New Roman" w:cs="Times New Roman"/>
          <w:color w:val="000000"/>
          <w:sz w:val="24"/>
          <w:szCs w:val="24"/>
          <w:lang w:eastAsia="it-IT"/>
        </w:rPr>
        <w:t xml:space="preserve">alla vendita mediante buoni spesa, rilasciati da questo Comune nei confronti dei cittadini in stato di bisogno. </w:t>
      </w:r>
    </w:p>
    <w:p w14:paraId="26F70FDF" w14:textId="77777777" w:rsidR="00813454" w:rsidRPr="00813454" w:rsidRDefault="00813454" w:rsidP="00717A92">
      <w:pPr>
        <w:spacing w:after="200" w:line="276" w:lineRule="auto"/>
        <w:jc w:val="both"/>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A tal fine le aziende interessate dovranno manifestare la propria disponibilità </w:t>
      </w:r>
      <w:r w:rsidR="00386436">
        <w:rPr>
          <w:rFonts w:ascii="Times New Roman" w:eastAsia="Times New Roman" w:hAnsi="Times New Roman" w:cs="Times New Roman"/>
          <w:color w:val="000000"/>
          <w:sz w:val="24"/>
          <w:szCs w:val="24"/>
          <w:lang w:eastAsia="it-IT"/>
        </w:rPr>
        <w:t xml:space="preserve">a </w:t>
      </w:r>
      <w:r w:rsidR="00386436" w:rsidRPr="00BD369D">
        <w:rPr>
          <w:rFonts w:ascii="Times New Roman" w:eastAsia="Times New Roman" w:hAnsi="Times New Roman" w:cs="Times New Roman"/>
          <w:b/>
          <w:bCs/>
          <w:color w:val="000000"/>
          <w:sz w:val="24"/>
          <w:szCs w:val="24"/>
          <w:lang w:eastAsia="it-IT"/>
        </w:rPr>
        <w:t xml:space="preserve">mezzo </w:t>
      </w:r>
      <w:r w:rsidRPr="00BD369D">
        <w:rPr>
          <w:rFonts w:ascii="Times New Roman" w:eastAsia="Times New Roman" w:hAnsi="Times New Roman" w:cs="Times New Roman"/>
          <w:b/>
          <w:bCs/>
          <w:color w:val="000000"/>
          <w:sz w:val="24"/>
          <w:szCs w:val="24"/>
          <w:lang w:eastAsia="it-IT"/>
        </w:rPr>
        <w:t>mail</w:t>
      </w:r>
      <w:r w:rsidRPr="00813454">
        <w:rPr>
          <w:rFonts w:ascii="Times New Roman" w:eastAsia="Times New Roman" w:hAnsi="Times New Roman" w:cs="Times New Roman"/>
          <w:color w:val="000000"/>
          <w:sz w:val="24"/>
          <w:szCs w:val="24"/>
          <w:lang w:eastAsia="it-IT"/>
        </w:rPr>
        <w:t xml:space="preserve"> al seguente indirizzo:</w:t>
      </w:r>
      <w:hyperlink r:id="rId6" w:history="1">
        <w:r w:rsidR="00717A92" w:rsidRPr="00813454">
          <w:rPr>
            <w:rStyle w:val="Collegamentoipertestuale"/>
            <w:rFonts w:ascii="Times New Roman" w:eastAsia="Times New Roman" w:hAnsi="Times New Roman" w:cs="Times New Roman"/>
            <w:b/>
            <w:bCs/>
            <w:sz w:val="24"/>
            <w:szCs w:val="24"/>
            <w:bdr w:val="none" w:sz="0" w:space="0" w:color="auto" w:frame="1"/>
            <w:lang w:eastAsia="it-IT"/>
          </w:rPr>
          <w:t>r</w:t>
        </w:r>
        <w:r w:rsidR="00717A92" w:rsidRPr="00D70DD4">
          <w:rPr>
            <w:rStyle w:val="Collegamentoipertestuale"/>
            <w:rFonts w:ascii="Times New Roman" w:eastAsia="Times New Roman" w:hAnsi="Times New Roman" w:cs="Times New Roman"/>
            <w:b/>
            <w:bCs/>
            <w:sz w:val="24"/>
            <w:szCs w:val="24"/>
            <w:bdr w:val="none" w:sz="0" w:space="0" w:color="auto" w:frame="1"/>
            <w:lang w:eastAsia="it-IT"/>
          </w:rPr>
          <w:t>esponsabile.settoresociale</w:t>
        </w:r>
        <w:r w:rsidR="00717A92" w:rsidRPr="00813454">
          <w:rPr>
            <w:rStyle w:val="Collegamentoipertestuale"/>
            <w:rFonts w:ascii="Times New Roman" w:eastAsia="Times New Roman" w:hAnsi="Times New Roman" w:cs="Times New Roman"/>
            <w:b/>
            <w:bCs/>
            <w:sz w:val="24"/>
            <w:szCs w:val="24"/>
            <w:bdr w:val="none" w:sz="0" w:space="0" w:color="auto" w:frame="1"/>
            <w:lang w:eastAsia="it-IT"/>
          </w:rPr>
          <w:t>@comune.</w:t>
        </w:r>
        <w:r w:rsidR="00717A92" w:rsidRPr="00D70DD4">
          <w:rPr>
            <w:rStyle w:val="Collegamentoipertestuale"/>
            <w:rFonts w:ascii="Times New Roman" w:eastAsia="Times New Roman" w:hAnsi="Times New Roman" w:cs="Times New Roman"/>
            <w:b/>
            <w:bCs/>
            <w:sz w:val="24"/>
            <w:szCs w:val="24"/>
            <w:bdr w:val="none" w:sz="0" w:space="0" w:color="auto" w:frame="1"/>
            <w:lang w:eastAsia="it-IT"/>
          </w:rPr>
          <w:t>sanmarcoinlamis.fg</w:t>
        </w:r>
        <w:r w:rsidR="00717A92" w:rsidRPr="00813454">
          <w:rPr>
            <w:rStyle w:val="Collegamentoipertestuale"/>
            <w:rFonts w:ascii="Times New Roman" w:eastAsia="Times New Roman" w:hAnsi="Times New Roman" w:cs="Times New Roman"/>
            <w:b/>
            <w:bCs/>
            <w:sz w:val="24"/>
            <w:szCs w:val="24"/>
            <w:bdr w:val="none" w:sz="0" w:space="0" w:color="auto" w:frame="1"/>
            <w:lang w:eastAsia="it-IT"/>
          </w:rPr>
          <w:t>.it</w:t>
        </w:r>
      </w:hyperlink>
    </w:p>
    <w:p w14:paraId="6F28A7F7" w14:textId="77777777" w:rsidR="00813454" w:rsidRPr="00813454" w:rsidRDefault="00813454" w:rsidP="0081345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Nella mail </w:t>
      </w:r>
      <w:r w:rsidRPr="00BD369D">
        <w:rPr>
          <w:rFonts w:ascii="Times New Roman" w:eastAsia="Times New Roman" w:hAnsi="Times New Roman" w:cs="Times New Roman"/>
          <w:b/>
          <w:bCs/>
          <w:color w:val="000000"/>
          <w:sz w:val="24"/>
          <w:szCs w:val="24"/>
          <w:lang w:eastAsia="it-IT"/>
        </w:rPr>
        <w:t>dovrà essere indicato</w:t>
      </w:r>
      <w:r w:rsidRPr="00813454">
        <w:rPr>
          <w:rFonts w:ascii="Times New Roman" w:eastAsia="Times New Roman" w:hAnsi="Times New Roman" w:cs="Times New Roman"/>
          <w:color w:val="000000"/>
          <w:sz w:val="24"/>
          <w:szCs w:val="24"/>
          <w:lang w:eastAsia="it-IT"/>
        </w:rPr>
        <w:t>:</w:t>
      </w:r>
    </w:p>
    <w:p w14:paraId="05C0934A" w14:textId="77777777" w:rsidR="00813454" w:rsidRPr="00813454" w:rsidRDefault="00813454" w:rsidP="00813454">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Denominazione dell’esercizio, indirizzo, partita IVA;</w:t>
      </w:r>
    </w:p>
    <w:p w14:paraId="47DF285E" w14:textId="77777777" w:rsidR="00813454" w:rsidRPr="00813454" w:rsidRDefault="00813454" w:rsidP="00813454">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Recapito telefonico;</w:t>
      </w:r>
    </w:p>
    <w:p w14:paraId="571C779D" w14:textId="77777777" w:rsidR="00813454" w:rsidRPr="00813454" w:rsidRDefault="00813454" w:rsidP="00813454">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Indirizzo di posta elettronica;</w:t>
      </w:r>
    </w:p>
    <w:p w14:paraId="7A25973A" w14:textId="77777777" w:rsidR="00813454" w:rsidRPr="00813454" w:rsidRDefault="00813454" w:rsidP="00813454">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Sottoscrizione del titolare con la manifestazione della disponibilità ad erogare i prodotti nei confronti dei cittadini individuati mediante buoni spesa.</w:t>
      </w:r>
    </w:p>
    <w:p w14:paraId="0F277A11" w14:textId="77777777" w:rsidR="00BD369D" w:rsidRDefault="00813454" w:rsidP="00717A9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Una volta stabiliti i soggetti beneficiari da parte del Comune, per soddisfare le necessità più urgenti ed essenziali, si procederà all’erogazione di buoni spesa spendibili presso gli esercizi commerciali, individuati dagli stessi beneficiari, tra quelli inclusi nell’elenco formato ai sensi del presente avviso e pubblicato sul sito istituzionale dell’Ente. </w:t>
      </w:r>
    </w:p>
    <w:p w14:paraId="7882AA86" w14:textId="492E42AE" w:rsidR="00BD369D" w:rsidRDefault="00813454" w:rsidP="00717A9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Alla </w:t>
      </w:r>
      <w:r w:rsidRPr="00BD369D">
        <w:rPr>
          <w:rFonts w:ascii="Times New Roman" w:eastAsia="Times New Roman" w:hAnsi="Times New Roman" w:cs="Times New Roman"/>
          <w:b/>
          <w:bCs/>
          <w:color w:val="000000"/>
          <w:sz w:val="24"/>
          <w:szCs w:val="24"/>
          <w:lang w:eastAsia="it-IT"/>
        </w:rPr>
        <w:t>liquidazione</w:t>
      </w:r>
      <w:r w:rsidRPr="00813454">
        <w:rPr>
          <w:rFonts w:ascii="Times New Roman" w:eastAsia="Times New Roman" w:hAnsi="Times New Roman" w:cs="Times New Roman"/>
          <w:color w:val="000000"/>
          <w:sz w:val="24"/>
          <w:szCs w:val="24"/>
          <w:lang w:eastAsia="it-IT"/>
        </w:rPr>
        <w:t xml:space="preserve"> agli esercizi commerciali il Comune provvederà </w:t>
      </w:r>
      <w:r w:rsidR="00CD673A">
        <w:rPr>
          <w:rFonts w:ascii="Times New Roman" w:eastAsia="Times New Roman" w:hAnsi="Times New Roman" w:cs="Times New Roman"/>
          <w:color w:val="000000"/>
          <w:sz w:val="24"/>
          <w:szCs w:val="24"/>
          <w:lang w:eastAsia="it-IT"/>
        </w:rPr>
        <w:t xml:space="preserve">a presentazione della fattura e </w:t>
      </w:r>
      <w:bookmarkStart w:id="0" w:name="_GoBack"/>
      <w:bookmarkEnd w:id="0"/>
      <w:r w:rsidRPr="00813454">
        <w:rPr>
          <w:rFonts w:ascii="Times New Roman" w:eastAsia="Times New Roman" w:hAnsi="Times New Roman" w:cs="Times New Roman"/>
          <w:color w:val="000000"/>
          <w:sz w:val="24"/>
          <w:szCs w:val="24"/>
          <w:lang w:eastAsia="it-IT"/>
        </w:rPr>
        <w:t xml:space="preserve"> dalla produzione dei buoni spesa consegnati dai beneficiari. </w:t>
      </w:r>
    </w:p>
    <w:p w14:paraId="47D4DA67" w14:textId="77777777" w:rsidR="00BD369D" w:rsidRDefault="00813454" w:rsidP="00717A9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t xml:space="preserve">Resta inteso, pena l’esclusione dall’elenco, che i </w:t>
      </w:r>
      <w:r w:rsidRPr="00BD369D">
        <w:rPr>
          <w:rFonts w:ascii="Times New Roman" w:eastAsia="Times New Roman" w:hAnsi="Times New Roman" w:cs="Times New Roman"/>
          <w:b/>
          <w:bCs/>
          <w:color w:val="000000"/>
          <w:sz w:val="24"/>
          <w:szCs w:val="24"/>
          <w:lang w:eastAsia="it-IT"/>
        </w:rPr>
        <w:t>prezzi praticati</w:t>
      </w:r>
      <w:r w:rsidR="001E1892">
        <w:rPr>
          <w:rFonts w:ascii="Times New Roman" w:eastAsia="Times New Roman" w:hAnsi="Times New Roman" w:cs="Times New Roman"/>
          <w:b/>
          <w:bCs/>
          <w:color w:val="000000"/>
          <w:sz w:val="24"/>
          <w:szCs w:val="24"/>
          <w:lang w:eastAsia="it-IT"/>
        </w:rPr>
        <w:t xml:space="preserve"> </w:t>
      </w:r>
      <w:r w:rsidRPr="00BD369D">
        <w:rPr>
          <w:rFonts w:ascii="Times New Roman" w:eastAsia="Times New Roman" w:hAnsi="Times New Roman" w:cs="Times New Roman"/>
          <w:b/>
          <w:bCs/>
          <w:color w:val="000000"/>
          <w:sz w:val="24"/>
          <w:szCs w:val="24"/>
          <w:lang w:eastAsia="it-IT"/>
        </w:rPr>
        <w:t>al beneficiario non potranno essere superiori a quelli praticati al pubblico</w:t>
      </w:r>
      <w:r w:rsidRPr="00813454">
        <w:rPr>
          <w:rFonts w:ascii="Times New Roman" w:eastAsia="Times New Roman" w:hAnsi="Times New Roman" w:cs="Times New Roman"/>
          <w:color w:val="000000"/>
          <w:sz w:val="24"/>
          <w:szCs w:val="24"/>
          <w:lang w:eastAsia="it-IT"/>
        </w:rPr>
        <w:t xml:space="preserve">. </w:t>
      </w:r>
    </w:p>
    <w:p w14:paraId="4BCB87D8" w14:textId="77777777" w:rsidR="00813454" w:rsidRPr="00813454" w:rsidRDefault="00813454" w:rsidP="00717A9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it-IT"/>
        </w:rPr>
      </w:pPr>
      <w:r w:rsidRPr="00813454">
        <w:rPr>
          <w:rFonts w:ascii="Times New Roman" w:eastAsia="Times New Roman" w:hAnsi="Times New Roman" w:cs="Times New Roman"/>
          <w:color w:val="000000"/>
          <w:sz w:val="24"/>
          <w:szCs w:val="24"/>
          <w:lang w:eastAsia="it-IT"/>
        </w:rPr>
        <w:lastRenderedPageBreak/>
        <w:t xml:space="preserve">Nelle prossime ore saranno rese note le </w:t>
      </w:r>
      <w:r w:rsidRPr="00BD369D">
        <w:rPr>
          <w:rFonts w:ascii="Times New Roman" w:eastAsia="Times New Roman" w:hAnsi="Times New Roman" w:cs="Times New Roman"/>
          <w:b/>
          <w:bCs/>
          <w:color w:val="000000"/>
          <w:sz w:val="24"/>
          <w:szCs w:val="24"/>
          <w:lang w:eastAsia="it-IT"/>
        </w:rPr>
        <w:t>modalità</w:t>
      </w:r>
      <w:r w:rsidRPr="00813454">
        <w:rPr>
          <w:rFonts w:ascii="Times New Roman" w:eastAsia="Times New Roman" w:hAnsi="Times New Roman" w:cs="Times New Roman"/>
          <w:color w:val="000000"/>
          <w:sz w:val="24"/>
          <w:szCs w:val="24"/>
          <w:lang w:eastAsia="it-IT"/>
        </w:rPr>
        <w:t xml:space="preserve"> con cui i cittadini in stato di bisogno potranno richiedere questi buoni spesa.</w:t>
      </w:r>
    </w:p>
    <w:p w14:paraId="5A274EEC" w14:textId="77777777" w:rsidR="00FC1F33" w:rsidRPr="00D977E2" w:rsidRDefault="00717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SINDACO</w:t>
      </w:r>
    </w:p>
    <w:sectPr w:rsidR="00FC1F33" w:rsidRPr="00D977E2" w:rsidSect="000533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7D65"/>
    <w:multiLevelType w:val="multilevel"/>
    <w:tmpl w:val="BE184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B3"/>
    <w:rsid w:val="00053321"/>
    <w:rsid w:val="001E1892"/>
    <w:rsid w:val="00386436"/>
    <w:rsid w:val="00676867"/>
    <w:rsid w:val="00717A92"/>
    <w:rsid w:val="007A0A28"/>
    <w:rsid w:val="00813454"/>
    <w:rsid w:val="00BD369D"/>
    <w:rsid w:val="00CD673A"/>
    <w:rsid w:val="00D927B3"/>
    <w:rsid w:val="00D977E2"/>
    <w:rsid w:val="00FC1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7164"/>
  <w15:docId w15:val="{CFBF57E3-AF5B-49DC-BCB0-17352D83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3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977E2"/>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Collegamentoipertestuale">
    <w:name w:val="Hyperlink"/>
    <w:basedOn w:val="Carpredefinitoparagrafo"/>
    <w:uiPriority w:val="99"/>
    <w:unhideWhenUsed/>
    <w:rsid w:val="00717A92"/>
    <w:rPr>
      <w:color w:val="0563C1" w:themeColor="hyperlink"/>
      <w:u w:val="single"/>
    </w:rPr>
  </w:style>
  <w:style w:type="character" w:customStyle="1" w:styleId="Menzionenonrisolta1">
    <w:name w:val="Menzione non risolta1"/>
    <w:basedOn w:val="Carpredefinitoparagrafo"/>
    <w:uiPriority w:val="99"/>
    <w:semiHidden/>
    <w:unhideWhenUsed/>
    <w:rsid w:val="00717A92"/>
    <w:rPr>
      <w:color w:val="605E5C"/>
      <w:shd w:val="clear" w:color="auto" w:fill="E1DFDD"/>
    </w:rPr>
  </w:style>
  <w:style w:type="paragraph" w:styleId="Titolo">
    <w:name w:val="Title"/>
    <w:basedOn w:val="Standard"/>
    <w:next w:val="Sottotitolo"/>
    <w:link w:val="TitoloCarattere"/>
    <w:uiPriority w:val="10"/>
    <w:qFormat/>
    <w:rsid w:val="00BD369D"/>
    <w:pPr>
      <w:jc w:val="center"/>
    </w:pPr>
    <w:rPr>
      <w:rFonts w:eastAsia="Times New Roman" w:cs="Times New Roman"/>
      <w:b/>
      <w:bCs/>
    </w:rPr>
  </w:style>
  <w:style w:type="character" w:customStyle="1" w:styleId="TitoloCarattere">
    <w:name w:val="Titolo Carattere"/>
    <w:basedOn w:val="Carpredefinitoparagrafo"/>
    <w:link w:val="Titolo"/>
    <w:uiPriority w:val="10"/>
    <w:rsid w:val="00BD369D"/>
    <w:rPr>
      <w:rFonts w:ascii="Times New Roman" w:eastAsia="Times New Roman" w:hAnsi="Times New Roman" w:cs="Times New Roman"/>
      <w:b/>
      <w:bCs/>
      <w:kern w:val="3"/>
      <w:sz w:val="24"/>
      <w:szCs w:val="24"/>
    </w:rPr>
  </w:style>
  <w:style w:type="paragraph" w:styleId="Sottotitolo">
    <w:name w:val="Subtitle"/>
    <w:basedOn w:val="Normale"/>
    <w:next w:val="Normale"/>
    <w:link w:val="SottotitoloCarattere"/>
    <w:uiPriority w:val="11"/>
    <w:qFormat/>
    <w:rsid w:val="00BD369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D369D"/>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1E18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55">
      <w:bodyDiv w:val="1"/>
      <w:marLeft w:val="0"/>
      <w:marRight w:val="0"/>
      <w:marTop w:val="0"/>
      <w:marBottom w:val="0"/>
      <w:divBdr>
        <w:top w:val="none" w:sz="0" w:space="0" w:color="auto"/>
        <w:left w:val="none" w:sz="0" w:space="0" w:color="auto"/>
        <w:bottom w:val="none" w:sz="0" w:space="0" w:color="auto"/>
        <w:right w:val="none" w:sz="0" w:space="0" w:color="auto"/>
      </w:divBdr>
    </w:div>
    <w:div w:id="632567436">
      <w:bodyDiv w:val="1"/>
      <w:marLeft w:val="0"/>
      <w:marRight w:val="0"/>
      <w:marTop w:val="0"/>
      <w:marBottom w:val="0"/>
      <w:divBdr>
        <w:top w:val="none" w:sz="0" w:space="0" w:color="auto"/>
        <w:left w:val="none" w:sz="0" w:space="0" w:color="auto"/>
        <w:bottom w:val="none" w:sz="0" w:space="0" w:color="auto"/>
        <w:right w:val="none" w:sz="0" w:space="0" w:color="auto"/>
      </w:divBdr>
    </w:div>
    <w:div w:id="1712800941">
      <w:bodyDiv w:val="1"/>
      <w:marLeft w:val="0"/>
      <w:marRight w:val="0"/>
      <w:marTop w:val="0"/>
      <w:marBottom w:val="0"/>
      <w:divBdr>
        <w:top w:val="none" w:sz="0" w:space="0" w:color="auto"/>
        <w:left w:val="none" w:sz="0" w:space="0" w:color="auto"/>
        <w:bottom w:val="none" w:sz="0" w:space="0" w:color="auto"/>
        <w:right w:val="none" w:sz="0" w:space="0" w:color="auto"/>
      </w:divBdr>
    </w:div>
    <w:div w:id="18894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ponsabile.settoresociale@comune.sanmarcoinlamis.fg.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Dell8</dc:creator>
  <cp:keywords/>
  <dc:description/>
  <cp:lastModifiedBy>Vittoria</cp:lastModifiedBy>
  <cp:revision>3</cp:revision>
  <dcterms:created xsi:type="dcterms:W3CDTF">2020-04-01T08:08:00Z</dcterms:created>
  <dcterms:modified xsi:type="dcterms:W3CDTF">2020-04-01T08:44:00Z</dcterms:modified>
</cp:coreProperties>
</file>